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37" w:rsidRDefault="00E76E47">
      <w:pPr>
        <w:rPr>
          <w:b/>
          <w:bCs/>
          <w:sz w:val="24"/>
        </w:rPr>
      </w:pPr>
      <w:r w:rsidRPr="00E76E47">
        <w:rPr>
          <w:b/>
          <w:bCs/>
          <w:sz w:val="24"/>
        </w:rPr>
        <w:t>Gmina Śrem</w:t>
      </w:r>
    </w:p>
    <w:p w:rsidR="00EF1037" w:rsidRDefault="00E76E47">
      <w:pPr>
        <w:rPr>
          <w:b/>
          <w:bCs/>
          <w:sz w:val="24"/>
        </w:rPr>
      </w:pPr>
      <w:r w:rsidRPr="00E76E47">
        <w:rPr>
          <w:b/>
          <w:bCs/>
          <w:sz w:val="24"/>
        </w:rPr>
        <w:t>Plac 20 Października</w:t>
      </w:r>
      <w:r w:rsidR="00EF1037">
        <w:rPr>
          <w:b/>
          <w:bCs/>
          <w:sz w:val="24"/>
        </w:rPr>
        <w:t xml:space="preserve"> </w:t>
      </w:r>
      <w:r w:rsidRPr="00E76E47">
        <w:rPr>
          <w:b/>
          <w:bCs/>
          <w:sz w:val="24"/>
        </w:rPr>
        <w:t>1</w:t>
      </w:r>
    </w:p>
    <w:p w:rsidR="00EF1037" w:rsidRDefault="00E76E47">
      <w:pPr>
        <w:rPr>
          <w:b/>
          <w:bCs/>
          <w:sz w:val="24"/>
        </w:rPr>
      </w:pPr>
      <w:r w:rsidRPr="00E76E47">
        <w:rPr>
          <w:b/>
          <w:bCs/>
          <w:sz w:val="24"/>
        </w:rPr>
        <w:t>63-100</w:t>
      </w:r>
      <w:r w:rsidR="00EF1037">
        <w:rPr>
          <w:b/>
          <w:bCs/>
          <w:sz w:val="24"/>
        </w:rPr>
        <w:t xml:space="preserve"> </w:t>
      </w:r>
      <w:r w:rsidRPr="00E76E47">
        <w:rPr>
          <w:b/>
          <w:bCs/>
          <w:sz w:val="24"/>
        </w:rPr>
        <w:t>Śrem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left" w:pos="3686"/>
          <w:tab w:val="left" w:pos="7371"/>
        </w:tabs>
        <w:rPr>
          <w:sz w:val="24"/>
        </w:rPr>
      </w:pPr>
    </w:p>
    <w:p w:rsidR="00EF1037" w:rsidRDefault="00057D02">
      <w:pPr>
        <w:pStyle w:val="Nagwek"/>
        <w:tabs>
          <w:tab w:val="clear" w:pos="4536"/>
        </w:tabs>
        <w:rPr>
          <w:sz w:val="24"/>
        </w:rPr>
      </w:pPr>
      <w:r w:rsidRPr="00FC0734">
        <w:rPr>
          <w:bCs/>
          <w:sz w:val="24"/>
          <w:szCs w:val="24"/>
        </w:rPr>
        <w:t xml:space="preserve">Znak sprawy: </w:t>
      </w:r>
      <w:r w:rsidR="00E76E47" w:rsidRPr="00E76E47">
        <w:rPr>
          <w:bCs/>
          <w:sz w:val="24"/>
          <w:szCs w:val="24"/>
        </w:rPr>
        <w:t>BP.271.31.2018.BS</w:t>
      </w:r>
      <w:r w:rsidR="00EF1037">
        <w:rPr>
          <w:sz w:val="24"/>
        </w:rPr>
        <w:tab/>
        <w:t xml:space="preserve"> </w:t>
      </w:r>
      <w:r w:rsidR="00E76E47" w:rsidRPr="00E76E47">
        <w:rPr>
          <w:sz w:val="24"/>
        </w:rPr>
        <w:t>Śrem</w:t>
      </w:r>
      <w:r w:rsidR="00A439CD">
        <w:rPr>
          <w:sz w:val="24"/>
        </w:rPr>
        <w:t>,</w:t>
      </w:r>
      <w:r w:rsidR="00EF1037">
        <w:rPr>
          <w:sz w:val="24"/>
        </w:rPr>
        <w:t xml:space="preserve"> dnia: </w:t>
      </w:r>
      <w:r w:rsidR="00E76E47" w:rsidRPr="00E76E47">
        <w:rPr>
          <w:sz w:val="24"/>
        </w:rPr>
        <w:t>2018-06-26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ind w:left="4536"/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 O W I A D O M I E N I E</w:t>
      </w:r>
    </w:p>
    <w:p w:rsidR="00EF1037" w:rsidRDefault="00EF1037">
      <w:pPr>
        <w:pStyle w:val="Nagwek1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zmianach  SIWZ</w:t>
      </w:r>
    </w:p>
    <w:p w:rsidR="00EF1037" w:rsidRDefault="00EF1037">
      <w:pPr>
        <w:spacing w:line="360" w:lineRule="auto"/>
        <w:ind w:left="539" w:firstLine="540"/>
        <w:jc w:val="both"/>
        <w:rPr>
          <w:i/>
          <w:sz w:val="24"/>
        </w:rPr>
      </w:pPr>
    </w:p>
    <w:p w:rsidR="00057D02" w:rsidRDefault="00EF1037" w:rsidP="00057D02">
      <w:pPr>
        <w:spacing w:before="120"/>
        <w:jc w:val="both"/>
        <w:rPr>
          <w:sz w:val="24"/>
        </w:rPr>
      </w:pPr>
      <w:r w:rsidRPr="00057D02">
        <w:rPr>
          <w:bCs/>
          <w:sz w:val="24"/>
        </w:rPr>
        <w:t>Dotyczy:</w:t>
      </w:r>
      <w:r w:rsidR="00057D02">
        <w:rPr>
          <w:sz w:val="24"/>
        </w:rPr>
        <w:t xml:space="preserve"> </w:t>
      </w:r>
      <w:r w:rsidR="00057D02">
        <w:rPr>
          <w:bCs/>
          <w:sz w:val="24"/>
        </w:rPr>
        <w:t>zmiany</w:t>
      </w:r>
      <w:r>
        <w:rPr>
          <w:bCs/>
          <w:sz w:val="24"/>
        </w:rPr>
        <w:t xml:space="preserve"> zapisów SIWZ w postępowaniu</w:t>
      </w:r>
      <w:r w:rsidR="00057D02">
        <w:rPr>
          <w:bCs/>
          <w:sz w:val="24"/>
        </w:rPr>
        <w:t xml:space="preserve"> </w:t>
      </w:r>
      <w:r w:rsidR="00057D02">
        <w:rPr>
          <w:sz w:val="24"/>
          <w:szCs w:val="24"/>
        </w:rPr>
        <w:t xml:space="preserve">prowadzonym w trybie </w:t>
      </w:r>
      <w:r w:rsidR="00E76E47" w:rsidRPr="00E76E47">
        <w:rPr>
          <w:sz w:val="24"/>
          <w:szCs w:val="24"/>
        </w:rPr>
        <w:t>przetarg nieograniczony</w:t>
      </w:r>
      <w:r w:rsidR="00057D02">
        <w:rPr>
          <w:sz w:val="24"/>
        </w:rPr>
        <w:t>, na:</w:t>
      </w:r>
    </w:p>
    <w:p w:rsidR="00EF1037" w:rsidRPr="00057D02" w:rsidRDefault="00E76E47" w:rsidP="00057D02">
      <w:pPr>
        <w:spacing w:before="120" w:after="240"/>
        <w:jc w:val="center"/>
        <w:rPr>
          <w:sz w:val="24"/>
          <w:szCs w:val="24"/>
        </w:rPr>
      </w:pPr>
      <w:r w:rsidRPr="00E76E47">
        <w:rPr>
          <w:b/>
          <w:sz w:val="24"/>
          <w:szCs w:val="24"/>
        </w:rPr>
        <w:t>Dostawa i montaż elementów siłowni zewnętrznych na terenach sołeckich Gminy Śrem.</w:t>
      </w:r>
    </w:p>
    <w:p w:rsidR="00EF1037" w:rsidRDefault="00A439CD">
      <w:pPr>
        <w:spacing w:before="120" w:after="120"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>W z</w:t>
      </w:r>
      <w:bookmarkStart w:id="0" w:name="_GoBack"/>
      <w:bookmarkEnd w:id="0"/>
      <w:r>
        <w:rPr>
          <w:sz w:val="24"/>
          <w:szCs w:val="22"/>
        </w:rPr>
        <w:t>wiązku ze złożonym zapytaniem Wykonawcy oraz</w:t>
      </w:r>
      <w:r w:rsidR="00EF1037">
        <w:rPr>
          <w:sz w:val="24"/>
          <w:szCs w:val="22"/>
        </w:rPr>
        <w:t xml:space="preserve"> </w:t>
      </w:r>
      <w:r w:rsidR="00460DC4">
        <w:rPr>
          <w:sz w:val="24"/>
          <w:szCs w:val="22"/>
        </w:rPr>
        <w:t xml:space="preserve">działając </w:t>
      </w:r>
      <w:r w:rsidR="00EF1037">
        <w:rPr>
          <w:sz w:val="24"/>
          <w:szCs w:val="22"/>
        </w:rPr>
        <w:t xml:space="preserve">na podstawie art. 38 ust. 4 ustawy z dnia </w:t>
      </w:r>
      <w:r w:rsidR="00EF1037">
        <w:rPr>
          <w:sz w:val="24"/>
        </w:rPr>
        <w:t xml:space="preserve">29 stycznia </w:t>
      </w:r>
      <w:r w:rsidR="00EF1037">
        <w:rPr>
          <w:sz w:val="24"/>
          <w:szCs w:val="24"/>
        </w:rPr>
        <w:t xml:space="preserve">2004 roku Prawo Zamówień Publicznych </w:t>
      </w:r>
      <w:r w:rsidR="00E76E47" w:rsidRPr="00E76E47">
        <w:rPr>
          <w:sz w:val="24"/>
          <w:szCs w:val="24"/>
        </w:rPr>
        <w:t>(t.j. Dz. U. z 2017 r. poz. 1579 z późn. zm.)</w:t>
      </w:r>
      <w:r w:rsidR="00460DC4">
        <w:rPr>
          <w:sz w:val="24"/>
          <w:szCs w:val="24"/>
        </w:rPr>
        <w:t>,</w:t>
      </w:r>
      <w:r w:rsidR="00EF1037">
        <w:t xml:space="preserve"> </w:t>
      </w:r>
      <w:r w:rsidR="00EF1037">
        <w:rPr>
          <w:sz w:val="24"/>
          <w:szCs w:val="24"/>
        </w:rPr>
        <w:t>w postępowaniu</w:t>
      </w:r>
      <w:r w:rsidR="00EF1037">
        <w:rPr>
          <w:sz w:val="24"/>
          <w:szCs w:val="22"/>
        </w:rPr>
        <w:t xml:space="preserve"> prowadzonym w trybie </w:t>
      </w:r>
      <w:r w:rsidR="00E76E47" w:rsidRPr="00E76E47">
        <w:rPr>
          <w:b/>
          <w:sz w:val="24"/>
          <w:szCs w:val="22"/>
        </w:rPr>
        <w:t>przetarg nieograniczony</w:t>
      </w:r>
      <w:r w:rsidR="00EF1037">
        <w:rPr>
          <w:sz w:val="24"/>
          <w:szCs w:val="22"/>
        </w:rPr>
        <w:t>, na</w:t>
      </w:r>
      <w:r w:rsidR="00D248D2">
        <w:rPr>
          <w:sz w:val="24"/>
          <w:szCs w:val="22"/>
        </w:rPr>
        <w:t xml:space="preserve"> </w:t>
      </w:r>
      <w:r w:rsidR="00E76E47" w:rsidRPr="00E76E47">
        <w:rPr>
          <w:b/>
          <w:sz w:val="24"/>
          <w:szCs w:val="22"/>
        </w:rPr>
        <w:t>Dostawa i montaż elementów siłowni zewnętrznych na terenach sołeckich Gminy Śrem.</w:t>
      </w:r>
      <w:r w:rsidR="00EF1037">
        <w:rPr>
          <w:sz w:val="24"/>
          <w:szCs w:val="22"/>
        </w:rPr>
        <w:t xml:space="preserve">, </w:t>
      </w:r>
      <w:r>
        <w:rPr>
          <w:sz w:val="24"/>
          <w:szCs w:val="22"/>
        </w:rPr>
        <w:t xml:space="preserve">Zamawiający </w:t>
      </w:r>
      <w:r w:rsidR="00EF1037">
        <w:rPr>
          <w:sz w:val="24"/>
          <w:szCs w:val="22"/>
        </w:rPr>
        <w:t>dokonuje</w:t>
      </w:r>
      <w:r w:rsidR="00460DC4">
        <w:rPr>
          <w:sz w:val="24"/>
          <w:szCs w:val="22"/>
        </w:rPr>
        <w:t xml:space="preserve"> zmian zapisów s</w:t>
      </w:r>
      <w:r w:rsidR="00EF1037">
        <w:rPr>
          <w:sz w:val="24"/>
          <w:szCs w:val="22"/>
        </w:rPr>
        <w:t>pecyfikacji istotnych warunków zamówienia</w:t>
      </w:r>
      <w:r w:rsidR="00460DC4">
        <w:rPr>
          <w:sz w:val="24"/>
          <w:szCs w:val="22"/>
        </w:rPr>
        <w:t xml:space="preserve"> w następującym zakresie</w:t>
      </w:r>
      <w:r w:rsidR="00EF1037">
        <w:rPr>
          <w:sz w:val="24"/>
          <w:szCs w:val="22"/>
        </w:rPr>
        <w:t>:</w:t>
      </w:r>
    </w:p>
    <w:p w:rsidR="00EF1037" w:rsidRDefault="00E76E47" w:rsidP="00E02559">
      <w:pPr>
        <w:spacing w:before="120" w:after="120" w:line="360" w:lineRule="auto"/>
        <w:jc w:val="both"/>
        <w:rPr>
          <w:bCs/>
          <w:sz w:val="24"/>
        </w:rPr>
      </w:pPr>
      <w:r w:rsidRPr="00E76E47">
        <w:rPr>
          <w:bCs/>
          <w:sz w:val="24"/>
        </w:rPr>
        <w:t>1) załącznik wzór umowy otrzymuje brzmienie określone w załączniku do niniejszej modyfikacji.</w:t>
      </w:r>
    </w:p>
    <w:p w:rsidR="00EF1037" w:rsidRPr="00E02559" w:rsidRDefault="00EF1037" w:rsidP="00E02559">
      <w:pPr>
        <w:pStyle w:val="Tekstpodstawowy"/>
        <w:tabs>
          <w:tab w:val="left" w:pos="8931"/>
        </w:tabs>
        <w:spacing w:before="600"/>
        <w:ind w:left="4536"/>
        <w:jc w:val="right"/>
        <w:rPr>
          <w:szCs w:val="24"/>
          <w:u w:val="dotted"/>
        </w:rPr>
      </w:pPr>
      <w:r w:rsidRPr="00E02559">
        <w:rPr>
          <w:szCs w:val="24"/>
          <w:u w:val="dotted"/>
        </w:rPr>
        <w:tab/>
      </w:r>
    </w:p>
    <w:p w:rsidR="00EF1037" w:rsidRPr="00E02559" w:rsidRDefault="00E76E47" w:rsidP="00E02559">
      <w:pPr>
        <w:pStyle w:val="Tekstpodstawowy"/>
        <w:jc w:val="right"/>
        <w:rPr>
          <w:szCs w:val="24"/>
        </w:rPr>
      </w:pPr>
      <w:r w:rsidRPr="00E76E47">
        <w:rPr>
          <w:szCs w:val="24"/>
        </w:rPr>
        <w:t>mgr Sławomir</w:t>
      </w:r>
      <w:r w:rsidR="00EF1037" w:rsidRPr="00E02559">
        <w:rPr>
          <w:szCs w:val="24"/>
        </w:rPr>
        <w:t xml:space="preserve"> </w:t>
      </w:r>
      <w:r w:rsidRPr="00E76E47">
        <w:rPr>
          <w:szCs w:val="24"/>
        </w:rPr>
        <w:t>Baum</w:t>
      </w:r>
    </w:p>
    <w:sectPr w:rsidR="00EF1037" w:rsidRPr="00E025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EDB" w:rsidRDefault="00D00EDB">
      <w:r>
        <w:separator/>
      </w:r>
    </w:p>
  </w:endnote>
  <w:endnote w:type="continuationSeparator" w:id="0">
    <w:p w:rsidR="00D00EDB" w:rsidRDefault="00D00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984298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95885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7.55pt" to="455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FlW/9twAAAAIAQAADwAAAAAAAAAAAAAAAABtBAAAZHJzL2Rvd25yZXYueG1sUEsFBgAAAAAEAAQA&#10;8wAAAHYFAAAAAA==&#10;"/>
          </w:pict>
        </mc:Fallback>
      </mc:AlternateContent>
    </w:r>
  </w:p>
  <w:p w:rsidR="00EF1037" w:rsidRDefault="00EF1037">
    <w:pPr>
      <w:pStyle w:val="Stopka"/>
      <w:tabs>
        <w:tab w:val="clear" w:pos="4536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Sys</w:t>
    </w:r>
    <w:r w:rsidR="006D4AE5">
      <w:rPr>
        <w:rFonts w:ascii="Arial" w:hAnsi="Arial" w:cs="Arial"/>
        <w:sz w:val="18"/>
        <w:szCs w:val="18"/>
      </w:rPr>
      <w:t>tem ProPublico © Datacomp</w:t>
    </w:r>
    <w:r w:rsidR="006D4AE5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D00ED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tabs>
        <w:tab w:val="clear" w:pos="4536"/>
        <w:tab w:val="left" w:pos="6237"/>
      </w:tabs>
    </w:pPr>
  </w:p>
  <w:p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EDB" w:rsidRDefault="00D00EDB">
      <w:r>
        <w:separator/>
      </w:r>
    </w:p>
  </w:footnote>
  <w:footnote w:type="continuationSeparator" w:id="0">
    <w:p w:rsidR="00D00EDB" w:rsidRDefault="00D00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47" w:rsidRDefault="00E76E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47" w:rsidRDefault="00E76E4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47" w:rsidRDefault="00E76E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EDB"/>
    <w:rsid w:val="00057D02"/>
    <w:rsid w:val="000613E0"/>
    <w:rsid w:val="001A571A"/>
    <w:rsid w:val="002B1C74"/>
    <w:rsid w:val="00384EFD"/>
    <w:rsid w:val="004222DA"/>
    <w:rsid w:val="00460DC4"/>
    <w:rsid w:val="005079A4"/>
    <w:rsid w:val="0055546F"/>
    <w:rsid w:val="006D4AE5"/>
    <w:rsid w:val="00854803"/>
    <w:rsid w:val="0087224A"/>
    <w:rsid w:val="009149C3"/>
    <w:rsid w:val="00953AA1"/>
    <w:rsid w:val="0095641D"/>
    <w:rsid w:val="00984298"/>
    <w:rsid w:val="009D169F"/>
    <w:rsid w:val="00A439CD"/>
    <w:rsid w:val="00B361A9"/>
    <w:rsid w:val="00C152AE"/>
    <w:rsid w:val="00D00EDB"/>
    <w:rsid w:val="00D1574A"/>
    <w:rsid w:val="00D248D2"/>
    <w:rsid w:val="00E02559"/>
    <w:rsid w:val="00E74582"/>
    <w:rsid w:val="00E76E47"/>
    <w:rsid w:val="00EF1037"/>
    <w:rsid w:val="00F1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2</cp:revision>
  <cp:lastPrinted>2001-02-10T17:08:00Z</cp:lastPrinted>
  <dcterms:created xsi:type="dcterms:W3CDTF">2018-06-26T10:22:00Z</dcterms:created>
  <dcterms:modified xsi:type="dcterms:W3CDTF">2018-06-26T10:22:00Z</dcterms:modified>
</cp:coreProperties>
</file>